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5E" w:rsidRPr="00EC339B" w:rsidRDefault="00BC4F5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C339B">
        <w:rPr>
          <w:rFonts w:ascii="Arial" w:hAnsi="Arial" w:cs="Arial"/>
          <w:b/>
          <w:bCs/>
        </w:rPr>
        <w:t xml:space="preserve">AMENDING DOCUMENT </w:t>
      </w:r>
      <w:r w:rsidR="004A51F9" w:rsidRPr="00EC339B">
        <w:rPr>
          <w:rFonts w:ascii="Arial" w:hAnsi="Arial" w:cs="Arial"/>
          <w:b/>
          <w:bCs/>
        </w:rPr>
        <w:t>[ILLUSTRATIVE EXAMPLE]</w:t>
      </w:r>
    </w:p>
    <w:p w:rsidR="00BC4F5E" w:rsidRPr="00EC339B" w:rsidRDefault="00BC4F5E">
      <w:pPr>
        <w:jc w:val="center"/>
        <w:rPr>
          <w:rFonts w:ascii="Arial" w:hAnsi="Arial" w:cs="Arial"/>
          <w:b/>
          <w:bCs/>
        </w:rPr>
      </w:pPr>
      <w:r w:rsidRPr="00EC339B">
        <w:rPr>
          <w:rFonts w:ascii="Arial" w:hAnsi="Arial" w:cs="Arial"/>
          <w:b/>
          <w:bCs/>
        </w:rPr>
        <w:t>AMENDMENTS WITHIN SCOPE OF GENERAL APPROVALS</w:t>
      </w:r>
      <w:r w:rsidR="0087630E">
        <w:rPr>
          <w:rFonts w:ascii="Arial" w:hAnsi="Arial" w:cs="Arial"/>
          <w:b/>
          <w:bCs/>
        </w:rPr>
        <w:t xml:space="preserve"> [AMENDMENTS FOR ORR SPECIFIC APPROVAL]</w:t>
      </w:r>
    </w:p>
    <w:p w:rsidR="00BC4F5E" w:rsidRPr="00EC339B" w:rsidRDefault="00BC4F5E">
      <w:pPr>
        <w:jc w:val="center"/>
        <w:rPr>
          <w:rFonts w:ascii="Arial" w:hAnsi="Arial" w:cs="Arial"/>
          <w:b/>
          <w:bCs/>
        </w:rPr>
      </w:pPr>
    </w:p>
    <w:p w:rsidR="00BC4F5E" w:rsidRPr="00EC339B" w:rsidRDefault="00BC4F5E">
      <w:pPr>
        <w:jc w:val="center"/>
        <w:rPr>
          <w:rFonts w:ascii="Arial" w:hAnsi="Arial" w:cs="Arial"/>
          <w:b/>
          <w:bCs/>
        </w:rPr>
      </w:pPr>
      <w:r w:rsidRPr="00EC339B">
        <w:rPr>
          <w:rFonts w:ascii="Arial" w:hAnsi="Arial" w:cs="Arial"/>
          <w:b/>
          <w:bCs/>
        </w:rPr>
        <w:t>THE RAILWAYS ACT 1993</w:t>
      </w:r>
    </w:p>
    <w:p w:rsidR="00BC4F5E" w:rsidRPr="00EC339B" w:rsidRDefault="00BC4F5E">
      <w:pPr>
        <w:jc w:val="center"/>
        <w:rPr>
          <w:rFonts w:ascii="Arial" w:hAnsi="Arial" w:cs="Arial"/>
          <w:b/>
          <w:bCs/>
        </w:rPr>
      </w:pPr>
      <w:r w:rsidRPr="00EC339B">
        <w:rPr>
          <w:rFonts w:ascii="Arial" w:hAnsi="Arial" w:cs="Arial"/>
          <w:b/>
          <w:bCs/>
        </w:rPr>
        <w:t>SECTION 22</w:t>
      </w:r>
    </w:p>
    <w:p w:rsidR="00BC4F5E" w:rsidRPr="00EC339B" w:rsidRDefault="00BC4F5E">
      <w:pPr>
        <w:jc w:val="center"/>
        <w:rPr>
          <w:rFonts w:ascii="Arial" w:hAnsi="Arial" w:cs="Arial"/>
          <w:b/>
          <w:bCs/>
        </w:rPr>
      </w:pPr>
    </w:p>
    <w:p w:rsidR="00BC4F5E" w:rsidRPr="00EC339B" w:rsidRDefault="00186662">
      <w:pPr>
        <w:jc w:val="center"/>
        <w:rPr>
          <w:rFonts w:ascii="Arial" w:hAnsi="Arial" w:cs="Arial"/>
          <w:b/>
          <w:bCs/>
        </w:rPr>
      </w:pPr>
      <w:r w:rsidRPr="00EC339B">
        <w:rPr>
          <w:rFonts w:ascii="Arial" w:hAnsi="Arial" w:cs="Arial"/>
          <w:b/>
          <w:bCs/>
        </w:rPr>
        <w:t xml:space="preserve">GENERAL APPROVAL </w:t>
      </w:r>
      <w:r w:rsidR="00AE7C72">
        <w:rPr>
          <w:rFonts w:ascii="Arial" w:hAnsi="Arial" w:cs="Arial"/>
          <w:b/>
          <w:bCs/>
        </w:rPr>
        <w:t>FOR STATIONS 2017</w:t>
      </w:r>
    </w:p>
    <w:p w:rsidR="00BC4F5E" w:rsidRPr="00EC339B" w:rsidRDefault="00BC4F5E">
      <w:pPr>
        <w:jc w:val="center"/>
        <w:rPr>
          <w:rFonts w:ascii="Arial" w:hAnsi="Arial" w:cs="Arial"/>
          <w:b/>
          <w:bCs/>
        </w:rPr>
      </w:pPr>
    </w:p>
    <w:p w:rsidR="00BC4F5E" w:rsidRPr="00EC339B" w:rsidRDefault="004A51F9">
      <w:pPr>
        <w:jc w:val="center"/>
        <w:rPr>
          <w:rFonts w:ascii="Arial" w:hAnsi="Arial" w:cs="Arial"/>
          <w:b/>
          <w:bCs/>
        </w:rPr>
      </w:pPr>
      <w:r w:rsidRPr="00EC339B">
        <w:rPr>
          <w:rFonts w:ascii="Arial" w:hAnsi="Arial" w:cs="Arial"/>
          <w:b/>
          <w:bCs/>
        </w:rPr>
        <w:t>[XXX]</w:t>
      </w:r>
      <w:r w:rsidR="00BC4F5E" w:rsidRPr="00EC339B">
        <w:rPr>
          <w:rFonts w:ascii="Arial" w:hAnsi="Arial" w:cs="Arial"/>
          <w:b/>
          <w:bCs/>
        </w:rPr>
        <w:t xml:space="preserve"> STATION</w:t>
      </w:r>
      <w:r w:rsidRPr="00EC339B">
        <w:rPr>
          <w:rFonts w:ascii="Arial" w:hAnsi="Arial" w:cs="Arial"/>
          <w:b/>
          <w:bCs/>
        </w:rPr>
        <w:t xml:space="preserve"> [S]</w:t>
      </w:r>
    </w:p>
    <w:p w:rsidR="00BC4F5E" w:rsidRPr="00EC339B" w:rsidRDefault="00BC4F5E">
      <w:pPr>
        <w:jc w:val="center"/>
        <w:rPr>
          <w:rFonts w:ascii="Arial" w:hAnsi="Arial" w:cs="Arial"/>
          <w:b/>
          <w:bCs/>
        </w:rPr>
      </w:pPr>
      <w:r w:rsidRPr="00EC339B">
        <w:rPr>
          <w:rFonts w:ascii="Arial" w:hAnsi="Arial" w:cs="Arial"/>
          <w:b/>
          <w:bCs/>
        </w:rPr>
        <w:t xml:space="preserve">(ORR </w:t>
      </w:r>
      <w:proofErr w:type="gramStart"/>
      <w:r w:rsidRPr="00EC339B">
        <w:rPr>
          <w:rFonts w:ascii="Arial" w:hAnsi="Arial" w:cs="Arial"/>
          <w:b/>
          <w:bCs/>
        </w:rPr>
        <w:t>REF :</w:t>
      </w:r>
      <w:proofErr w:type="gramEnd"/>
      <w:r w:rsidRPr="00EC339B">
        <w:rPr>
          <w:rFonts w:ascii="Arial" w:hAnsi="Arial" w:cs="Arial"/>
          <w:b/>
          <w:bCs/>
        </w:rPr>
        <w:t xml:space="preserve"> SSA/</w:t>
      </w:r>
      <w:r w:rsidR="004A51F9" w:rsidRPr="00EC339B">
        <w:rPr>
          <w:rFonts w:ascii="Arial" w:hAnsi="Arial" w:cs="Arial"/>
          <w:b/>
          <w:bCs/>
        </w:rPr>
        <w:t>[</w:t>
      </w:r>
      <w:r w:rsidR="00186662" w:rsidRPr="00EC339B">
        <w:rPr>
          <w:rFonts w:ascii="Arial" w:hAnsi="Arial" w:cs="Arial"/>
          <w:b/>
          <w:bCs/>
        </w:rPr>
        <w:t>XXXX</w:t>
      </w:r>
      <w:r w:rsidR="004A51F9" w:rsidRPr="00EC339B">
        <w:rPr>
          <w:rFonts w:ascii="Arial" w:hAnsi="Arial" w:cs="Arial"/>
          <w:b/>
          <w:bCs/>
        </w:rPr>
        <w:t>]</w:t>
      </w:r>
    </w:p>
    <w:p w:rsidR="00BC4F5E" w:rsidRPr="00EC339B" w:rsidRDefault="00BC4F5E">
      <w:pPr>
        <w:rPr>
          <w:rFonts w:ascii="Arial" w:hAnsi="Arial" w:cs="Arial"/>
          <w:b/>
          <w:bCs/>
        </w:rPr>
      </w:pPr>
    </w:p>
    <w:p w:rsidR="00BC4F5E" w:rsidRPr="00EC339B" w:rsidRDefault="00BC4F5E">
      <w:pPr>
        <w:rPr>
          <w:rFonts w:ascii="Arial" w:hAnsi="Arial" w:cs="Arial"/>
        </w:rPr>
      </w:pPr>
      <w:r w:rsidRPr="00EC339B">
        <w:rPr>
          <w:rFonts w:ascii="Arial" w:hAnsi="Arial" w:cs="Arial"/>
        </w:rPr>
        <w:t xml:space="preserve">Made under the National Station Access Conditions </w:t>
      </w:r>
      <w:r w:rsidR="003A0FEA">
        <w:rPr>
          <w:rFonts w:ascii="Arial" w:hAnsi="Arial" w:cs="Arial"/>
        </w:rPr>
        <w:t>2013</w:t>
      </w:r>
      <w:r w:rsidRPr="00EC339B">
        <w:rPr>
          <w:rFonts w:ascii="Arial" w:hAnsi="Arial" w:cs="Arial"/>
        </w:rPr>
        <w:t xml:space="preserve"> (England &amp; Wales) and annexes applicable to the station.</w:t>
      </w:r>
    </w:p>
    <w:p w:rsidR="00BC4F5E" w:rsidRPr="00EC339B" w:rsidRDefault="00BC4F5E">
      <w:pPr>
        <w:rPr>
          <w:rFonts w:ascii="Arial" w:hAnsi="Arial" w:cs="Arial"/>
        </w:rPr>
      </w:pPr>
      <w:r w:rsidRPr="00EC339B">
        <w:rPr>
          <w:rFonts w:ascii="Arial" w:hAnsi="Arial" w:cs="Arial"/>
          <w:b/>
          <w:bCs/>
        </w:rPr>
        <w:t>1.0</w:t>
      </w:r>
      <w:r w:rsidRPr="00EC339B">
        <w:rPr>
          <w:rFonts w:ascii="Arial" w:hAnsi="Arial" w:cs="Arial"/>
          <w:b/>
          <w:bCs/>
        </w:rPr>
        <w:tab/>
        <w:t>PROPOSALS</w:t>
      </w:r>
    </w:p>
    <w:p w:rsidR="00BC4F5E" w:rsidRPr="00EC339B" w:rsidRDefault="00A17654">
      <w:pPr>
        <w:ind w:left="720"/>
        <w:rPr>
          <w:rFonts w:ascii="Arial" w:hAnsi="Arial" w:cs="Arial"/>
        </w:rPr>
      </w:pPr>
      <w:r w:rsidRPr="00EC339B">
        <w:rPr>
          <w:rFonts w:ascii="Arial" w:hAnsi="Arial" w:cs="Arial"/>
        </w:rPr>
        <w:t>[</w:t>
      </w:r>
      <w:r w:rsidR="004A51F9" w:rsidRPr="00EC339B">
        <w:rPr>
          <w:rFonts w:ascii="Arial" w:hAnsi="Arial" w:cs="Arial"/>
        </w:rPr>
        <w:t>Outline here the nature and content of the station change proposal</w:t>
      </w:r>
      <w:r w:rsidRPr="00EC339B">
        <w:rPr>
          <w:rFonts w:ascii="Arial" w:hAnsi="Arial" w:cs="Arial"/>
        </w:rPr>
        <w:t>]</w:t>
      </w:r>
    </w:p>
    <w:p w:rsidR="00BC4F5E" w:rsidRPr="00EC339B" w:rsidRDefault="00BC4F5E">
      <w:pPr>
        <w:rPr>
          <w:rFonts w:ascii="Arial" w:hAnsi="Arial" w:cs="Arial"/>
          <w:b/>
          <w:bCs/>
        </w:rPr>
      </w:pPr>
      <w:r w:rsidRPr="00EC339B">
        <w:rPr>
          <w:rFonts w:ascii="Arial" w:hAnsi="Arial" w:cs="Arial"/>
          <w:b/>
          <w:bCs/>
        </w:rPr>
        <w:t>2.0</w:t>
      </w:r>
      <w:r w:rsidRPr="00EC339B">
        <w:rPr>
          <w:rFonts w:ascii="Arial" w:hAnsi="Arial" w:cs="Arial"/>
          <w:b/>
          <w:bCs/>
        </w:rPr>
        <w:tab/>
        <w:t>AMENDMENTS REQUIRED</w:t>
      </w:r>
    </w:p>
    <w:p w:rsidR="00BC4F5E" w:rsidRPr="00EC339B" w:rsidRDefault="00BC4F5E">
      <w:pPr>
        <w:ind w:left="720"/>
        <w:rPr>
          <w:rFonts w:ascii="Arial" w:hAnsi="Arial" w:cs="Arial"/>
        </w:rPr>
      </w:pPr>
      <w:r w:rsidRPr="00EC339B">
        <w:rPr>
          <w:rFonts w:ascii="Arial" w:hAnsi="Arial" w:cs="Arial"/>
        </w:rPr>
        <w:t xml:space="preserve">The implementation of the proposals would necessitate changes to the agreements affecting the </w:t>
      </w:r>
      <w:r w:rsidR="00276ED5" w:rsidRPr="00EC339B">
        <w:rPr>
          <w:rFonts w:ascii="Arial" w:hAnsi="Arial" w:cs="Arial"/>
        </w:rPr>
        <w:t>s</w:t>
      </w:r>
      <w:r w:rsidRPr="00EC339B">
        <w:rPr>
          <w:rFonts w:ascii="Arial" w:hAnsi="Arial" w:cs="Arial"/>
        </w:rPr>
        <w:t>tation as follows:</w:t>
      </w:r>
    </w:p>
    <w:p w:rsidR="00BC4F5E" w:rsidRPr="00EC339B" w:rsidRDefault="00BC4F5E">
      <w:pPr>
        <w:ind w:left="720"/>
        <w:rPr>
          <w:rFonts w:ascii="Arial" w:hAnsi="Arial" w:cs="Arial"/>
        </w:rPr>
      </w:pPr>
      <w:r w:rsidRPr="00EC339B">
        <w:rPr>
          <w:rFonts w:ascii="Arial" w:hAnsi="Arial" w:cs="Arial"/>
        </w:rPr>
        <w:t xml:space="preserve">Station Specific Annexes to the Station Access Conditions </w:t>
      </w:r>
      <w:r w:rsidR="004A51F9" w:rsidRPr="00EC339B">
        <w:rPr>
          <w:rFonts w:ascii="Arial" w:hAnsi="Arial" w:cs="Arial"/>
        </w:rPr>
        <w:t>–</w:t>
      </w:r>
      <w:r w:rsidRPr="00EC339B">
        <w:rPr>
          <w:rFonts w:ascii="Arial" w:hAnsi="Arial" w:cs="Arial"/>
        </w:rPr>
        <w:t xml:space="preserve"> </w:t>
      </w:r>
      <w:r w:rsidR="004A51F9" w:rsidRPr="00EC339B">
        <w:rPr>
          <w:rFonts w:ascii="Arial" w:hAnsi="Arial" w:cs="Arial"/>
        </w:rPr>
        <w:t>[xxx]</w:t>
      </w:r>
      <w:r w:rsidRPr="00EC339B">
        <w:rPr>
          <w:rFonts w:ascii="Arial" w:hAnsi="Arial" w:cs="Arial"/>
        </w:rPr>
        <w:t xml:space="preserve"> station</w:t>
      </w:r>
      <w:r w:rsidR="004A51F9" w:rsidRPr="00EC339B">
        <w:rPr>
          <w:rFonts w:ascii="Arial" w:hAnsi="Arial" w:cs="Arial"/>
        </w:rPr>
        <w:t>[s] - ORR Ref: SSA</w:t>
      </w:r>
      <w:proofErr w:type="gramStart"/>
      <w:r w:rsidR="004A51F9" w:rsidRPr="00EC339B">
        <w:rPr>
          <w:rFonts w:ascii="Arial" w:hAnsi="Arial" w:cs="Arial"/>
        </w:rPr>
        <w:t>/[</w:t>
      </w:r>
      <w:proofErr w:type="gramEnd"/>
      <w:r w:rsidR="004A51F9" w:rsidRPr="00EC339B">
        <w:rPr>
          <w:rFonts w:ascii="Arial" w:hAnsi="Arial" w:cs="Arial"/>
        </w:rPr>
        <w:t>xxx]</w:t>
      </w:r>
    </w:p>
    <w:p w:rsidR="00BC4F5E" w:rsidRPr="00EC339B" w:rsidRDefault="004A51F9">
      <w:pPr>
        <w:tabs>
          <w:tab w:val="left" w:pos="-1440"/>
        </w:tabs>
        <w:ind w:left="4320" w:hanging="2880"/>
        <w:rPr>
          <w:rFonts w:ascii="Arial" w:hAnsi="Arial" w:cs="Arial"/>
        </w:rPr>
      </w:pPr>
      <w:r w:rsidRPr="00EC339B">
        <w:rPr>
          <w:rFonts w:ascii="Arial" w:hAnsi="Arial" w:cs="Arial"/>
          <w:b/>
          <w:bCs/>
        </w:rPr>
        <w:t>[</w:t>
      </w:r>
      <w:r w:rsidR="00BC4F5E" w:rsidRPr="00EC339B">
        <w:rPr>
          <w:rFonts w:ascii="Arial" w:hAnsi="Arial" w:cs="Arial"/>
          <w:b/>
          <w:bCs/>
        </w:rPr>
        <w:t>Annex 1 - Appendix 2:</w:t>
      </w:r>
      <w:r w:rsidR="00BC4F5E" w:rsidRPr="00EC339B">
        <w:rPr>
          <w:rFonts w:ascii="Arial" w:hAnsi="Arial" w:cs="Arial"/>
          <w:b/>
          <w:bCs/>
        </w:rPr>
        <w:tab/>
      </w:r>
      <w:r w:rsidR="00BC4F5E" w:rsidRPr="00EC339B">
        <w:rPr>
          <w:rFonts w:ascii="Arial" w:hAnsi="Arial" w:cs="Arial"/>
        </w:rPr>
        <w:t>The plan in Appendix 2 to Annex 1 shall be substituted by plan no AV/49.7/01, a copy of which is attached to this document.</w:t>
      </w:r>
    </w:p>
    <w:p w:rsidR="00BC4F5E" w:rsidRPr="00EC339B" w:rsidRDefault="00BC4F5E">
      <w:pPr>
        <w:tabs>
          <w:tab w:val="left" w:pos="-1440"/>
        </w:tabs>
        <w:ind w:left="4320" w:hanging="2880"/>
        <w:rPr>
          <w:rFonts w:ascii="Arial" w:hAnsi="Arial" w:cs="Arial"/>
        </w:rPr>
      </w:pPr>
      <w:r w:rsidRPr="00EC339B">
        <w:rPr>
          <w:rFonts w:ascii="Arial" w:hAnsi="Arial" w:cs="Arial"/>
          <w:b/>
          <w:bCs/>
        </w:rPr>
        <w:t>Annex1 - Appendix 4:</w:t>
      </w:r>
      <w:r w:rsidRPr="00EC339B">
        <w:rPr>
          <w:rFonts w:ascii="Arial" w:hAnsi="Arial" w:cs="Arial"/>
        </w:rPr>
        <w:tab/>
        <w:t xml:space="preserve">In the </w:t>
      </w:r>
      <w:r w:rsidR="00AE7C72">
        <w:rPr>
          <w:rFonts w:ascii="Arial" w:hAnsi="Arial" w:cs="Arial"/>
        </w:rPr>
        <w:t>third</w:t>
      </w:r>
      <w:r w:rsidRPr="00EC339B">
        <w:rPr>
          <w:rFonts w:ascii="Arial" w:hAnsi="Arial" w:cs="Arial"/>
        </w:rPr>
        <w:t xml:space="preserve"> column of paragraph (8) of Appendix 4 of Annex 1, which is headed "</w:t>
      </w:r>
      <w:r w:rsidR="00AE7C72">
        <w:rPr>
          <w:rFonts w:ascii="Arial" w:hAnsi="Arial" w:cs="Arial"/>
        </w:rPr>
        <w:t>Quantity (where applicable)</w:t>
      </w:r>
      <w:r w:rsidRPr="00EC339B">
        <w:rPr>
          <w:rFonts w:ascii="Arial" w:hAnsi="Arial" w:cs="Arial"/>
        </w:rPr>
        <w:t>"</w:t>
      </w:r>
      <w:r w:rsidR="00AE7C72">
        <w:rPr>
          <w:rFonts w:ascii="Arial" w:hAnsi="Arial" w:cs="Arial"/>
        </w:rPr>
        <w:t xml:space="preserve"> increase the quantity from 3 to 5</w:t>
      </w:r>
      <w:r w:rsidR="004A51F9" w:rsidRPr="00265C52">
        <w:rPr>
          <w:rFonts w:ascii="Arial" w:hAnsi="Arial" w:cs="Arial"/>
          <w:b/>
        </w:rPr>
        <w:t>]</w:t>
      </w:r>
    </w:p>
    <w:p w:rsidR="00BC4F5E" w:rsidRPr="00EC339B" w:rsidRDefault="00BC4F5E">
      <w:pPr>
        <w:rPr>
          <w:rFonts w:ascii="Arial" w:hAnsi="Arial" w:cs="Arial"/>
        </w:rPr>
      </w:pPr>
    </w:p>
    <w:p w:rsidR="004A51F9" w:rsidRPr="00EC339B" w:rsidRDefault="004A51F9">
      <w:pPr>
        <w:rPr>
          <w:rFonts w:ascii="Arial" w:hAnsi="Arial" w:cs="Arial"/>
        </w:rPr>
      </w:pPr>
    </w:p>
    <w:p w:rsidR="00BC4F5E" w:rsidRPr="00EC339B" w:rsidRDefault="00BC4F5E">
      <w:pPr>
        <w:rPr>
          <w:rFonts w:ascii="Arial" w:hAnsi="Arial" w:cs="Arial"/>
          <w:b/>
          <w:bCs/>
        </w:rPr>
      </w:pPr>
      <w:r w:rsidRPr="00EC339B">
        <w:rPr>
          <w:rFonts w:ascii="Arial" w:hAnsi="Arial" w:cs="Arial"/>
          <w:b/>
          <w:bCs/>
        </w:rPr>
        <w:lastRenderedPageBreak/>
        <w:t>3.0</w:t>
      </w:r>
      <w:r w:rsidRPr="00EC339B">
        <w:rPr>
          <w:rFonts w:ascii="Arial" w:hAnsi="Arial" w:cs="Arial"/>
          <w:b/>
          <w:bCs/>
        </w:rPr>
        <w:tab/>
        <w:t>AGREEMEN</w:t>
      </w:r>
      <w:r w:rsidR="00D27451" w:rsidRPr="00EC339B">
        <w:rPr>
          <w:rFonts w:ascii="Arial" w:hAnsi="Arial" w:cs="Arial"/>
          <w:b/>
          <w:bCs/>
        </w:rPr>
        <w:t>T TO AMENDMENTS REQUIRED</w:t>
      </w:r>
    </w:p>
    <w:p w:rsidR="00BC4F5E" w:rsidRPr="00EC339B" w:rsidRDefault="004A51F9">
      <w:pPr>
        <w:ind w:left="720"/>
        <w:rPr>
          <w:rFonts w:ascii="Arial" w:hAnsi="Arial" w:cs="Arial"/>
        </w:rPr>
      </w:pPr>
      <w:r w:rsidRPr="00EC339B">
        <w:rPr>
          <w:rFonts w:ascii="Arial" w:hAnsi="Arial" w:cs="Arial"/>
        </w:rPr>
        <w:t>[List letters of acceptance here, and attach copies of all correspondence, including objections, to this amending document]</w:t>
      </w:r>
      <w:r w:rsidR="00BC4F5E" w:rsidRPr="00EC339B">
        <w:rPr>
          <w:rFonts w:ascii="Arial" w:hAnsi="Arial" w:cs="Arial"/>
        </w:rPr>
        <w:t xml:space="preserve"> </w:t>
      </w:r>
    </w:p>
    <w:p w:rsidR="00BC4F5E" w:rsidRPr="00EC339B" w:rsidRDefault="00BC4F5E" w:rsidP="004A51F9">
      <w:pPr>
        <w:rPr>
          <w:rFonts w:ascii="Arial" w:hAnsi="Arial" w:cs="Arial"/>
          <w:b/>
          <w:bCs/>
        </w:rPr>
      </w:pPr>
      <w:r w:rsidRPr="00EC339B">
        <w:rPr>
          <w:rFonts w:ascii="Arial" w:hAnsi="Arial" w:cs="Arial"/>
          <w:b/>
          <w:bCs/>
        </w:rPr>
        <w:t>4.0</w:t>
      </w:r>
      <w:r w:rsidRPr="00EC339B">
        <w:rPr>
          <w:rFonts w:ascii="Arial" w:hAnsi="Arial" w:cs="Arial"/>
          <w:b/>
          <w:bCs/>
        </w:rPr>
        <w:tab/>
      </w:r>
      <w:r w:rsidR="004A51F9" w:rsidRPr="00EC339B">
        <w:rPr>
          <w:rFonts w:ascii="Arial" w:hAnsi="Arial" w:cs="Arial"/>
          <w:b/>
          <w:bCs/>
        </w:rPr>
        <w:t>AGREEMENTS AFFECTED BY THIS AMENDMENT</w:t>
      </w:r>
    </w:p>
    <w:p w:rsidR="00BC4F5E" w:rsidRPr="00EC339B" w:rsidRDefault="004A51F9" w:rsidP="004A51F9">
      <w:pPr>
        <w:ind w:firstLine="720"/>
        <w:rPr>
          <w:rFonts w:ascii="Arial" w:hAnsi="Arial" w:cs="Arial"/>
        </w:rPr>
      </w:pPr>
      <w:r w:rsidRPr="00EC339B">
        <w:rPr>
          <w:rFonts w:ascii="Arial" w:hAnsi="Arial" w:cs="Arial"/>
        </w:rPr>
        <w:t>[List here the station access agreement or agreements affected by this amendment]</w:t>
      </w:r>
    </w:p>
    <w:p w:rsidR="00BC4F5E" w:rsidRPr="00EC339B" w:rsidRDefault="00BC4F5E">
      <w:pPr>
        <w:rPr>
          <w:rFonts w:ascii="Arial" w:hAnsi="Arial" w:cs="Arial"/>
        </w:rPr>
      </w:pPr>
      <w:r w:rsidRPr="00EC339B">
        <w:rPr>
          <w:rFonts w:ascii="Arial" w:hAnsi="Arial" w:cs="Arial"/>
          <w:b/>
          <w:bCs/>
        </w:rPr>
        <w:t>5.0</w:t>
      </w:r>
      <w:r w:rsidRPr="00EC339B">
        <w:rPr>
          <w:rFonts w:ascii="Arial" w:hAnsi="Arial" w:cs="Arial"/>
          <w:b/>
          <w:bCs/>
        </w:rPr>
        <w:tab/>
        <w:t>EXCLUSIONS FROM THE PUBLIC REGISTER</w:t>
      </w:r>
    </w:p>
    <w:p w:rsidR="00BC4F5E" w:rsidRPr="00EC339B" w:rsidRDefault="00BC4F5E">
      <w:pPr>
        <w:ind w:left="720"/>
        <w:rPr>
          <w:rFonts w:ascii="Arial" w:hAnsi="Arial" w:cs="Arial"/>
        </w:rPr>
      </w:pPr>
      <w:r w:rsidRPr="00EC339B">
        <w:rPr>
          <w:rFonts w:ascii="Arial" w:hAnsi="Arial" w:cs="Arial"/>
        </w:rPr>
        <w:t>No exclusions are requested from this document before placement on the public register.</w:t>
      </w:r>
      <w:bookmarkStart w:id="1" w:name="bmkStartPos"/>
      <w:bookmarkEnd w:id="1"/>
    </w:p>
    <w:sectPr w:rsidR="00BC4F5E" w:rsidRPr="00EC3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134" w:bottom="1628" w:left="1134" w:header="720" w:footer="96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CB" w:rsidRDefault="00CB12CB">
      <w:r>
        <w:separator/>
      </w:r>
    </w:p>
  </w:endnote>
  <w:endnote w:type="continuationSeparator" w:id="0">
    <w:p w:rsidR="00CB12CB" w:rsidRDefault="00CB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Kartika"/>
    <w:charset w:val="00"/>
    <w:family w:val="roman"/>
    <w:pitch w:val="variable"/>
    <w:sig w:usb0="00000003" w:usb1="00000000" w:usb2="00000000" w:usb3="00000000" w:csb0="00000001" w:csb1="00000000"/>
  </w:font>
  <w:font w:name="AGaramond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E6" w:rsidRDefault="00893E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3EE6" w:rsidRDefault="00893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E6" w:rsidRDefault="00893EE6">
    <w:pPr>
      <w:pStyle w:val="Footer"/>
      <w:framePr w:h="196" w:hRule="exact" w:wrap="around" w:vAnchor="text" w:hAnchor="page" w:x="5701" w:y="-5"/>
      <w:rPr>
        <w:rStyle w:val="PageNumber"/>
        <w:rFonts w:ascii="GillSans" w:hAnsi="GillSans"/>
        <w:sz w:val="16"/>
      </w:rPr>
    </w:pPr>
    <w:r>
      <w:rPr>
        <w:rStyle w:val="PageNumber"/>
        <w:rFonts w:ascii="GillSans" w:hAnsi="GillSans"/>
        <w:sz w:val="16"/>
      </w:rPr>
      <w:fldChar w:fldCharType="begin"/>
    </w:r>
    <w:r>
      <w:rPr>
        <w:rStyle w:val="PageNumber"/>
        <w:rFonts w:ascii="GillSans" w:hAnsi="GillSans"/>
        <w:sz w:val="16"/>
      </w:rPr>
      <w:instrText xml:space="preserve">PAGE  </w:instrText>
    </w:r>
    <w:r>
      <w:rPr>
        <w:rStyle w:val="PageNumber"/>
        <w:rFonts w:ascii="GillSans" w:hAnsi="GillSans"/>
        <w:sz w:val="16"/>
      </w:rPr>
      <w:fldChar w:fldCharType="separate"/>
    </w:r>
    <w:r w:rsidR="00D13C99">
      <w:rPr>
        <w:rStyle w:val="PageNumber"/>
        <w:rFonts w:ascii="GillSans" w:hAnsi="GillSans"/>
        <w:noProof/>
        <w:sz w:val="16"/>
      </w:rPr>
      <w:t>2</w:t>
    </w:r>
    <w:r>
      <w:rPr>
        <w:rStyle w:val="PageNumber"/>
        <w:rFonts w:ascii="GillSans" w:hAnsi="GillSans"/>
        <w:sz w:val="16"/>
      </w:rPr>
      <w:fldChar w:fldCharType="end"/>
    </w:r>
  </w:p>
  <w:p w:rsidR="00893EE6" w:rsidRDefault="00893EE6">
    <w:pPr>
      <w:pStyle w:val="Footer"/>
      <w:tabs>
        <w:tab w:val="left" w:pos="7680"/>
      </w:tabs>
      <w:jc w:val="left"/>
      <w:rPr>
        <w:rFonts w:ascii="GillSans" w:hAnsi="GillSans"/>
        <w:sz w:val="16"/>
      </w:rPr>
    </w:pPr>
    <w:r>
      <w:rPr>
        <w:rFonts w:ascii="GillSans" w:hAnsi="GillSans"/>
        <w:sz w:val="16"/>
      </w:rPr>
      <w:tab/>
    </w:r>
    <w:r>
      <w:rPr>
        <w:rFonts w:ascii="GillSans" w:hAnsi="GillSans"/>
        <w:sz w:val="16"/>
      </w:rPr>
      <w:tab/>
    </w:r>
    <w:r>
      <w:rPr>
        <w:rFonts w:ascii="GillSans" w:hAnsi="GillSans"/>
        <w:sz w:val="16"/>
      </w:rPr>
      <w:fldChar w:fldCharType="begin"/>
    </w:r>
    <w:r>
      <w:rPr>
        <w:rFonts w:ascii="GillSans" w:hAnsi="GillSans"/>
        <w:sz w:val="16"/>
      </w:rPr>
      <w:instrText xml:space="preserve"> DOCVARIABLE "DVDOCNUMBER" \* MERGEFORMAT </w:instrText>
    </w:r>
    <w:r>
      <w:rPr>
        <w:rFonts w:ascii="GillSans" w:hAnsi="GillSans"/>
        <w:sz w:val="16"/>
      </w:rPr>
      <w:fldChar w:fldCharType="separate"/>
    </w:r>
    <w:r w:rsidR="00E21691">
      <w:rPr>
        <w:rFonts w:ascii="GillSans" w:hAnsi="GillSans"/>
        <w:sz w:val="16"/>
      </w:rPr>
      <w:t>378969</w:t>
    </w:r>
    <w:r>
      <w:rPr>
        <w:rFonts w:ascii="GillSans" w:hAnsi="GillSans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8" w:type="dxa"/>
      <w:tblLook w:val="0000" w:firstRow="0" w:lastRow="0" w:firstColumn="0" w:lastColumn="0" w:noHBand="0" w:noVBand="0"/>
    </w:tblPr>
    <w:tblGrid>
      <w:gridCol w:w="6708"/>
      <w:gridCol w:w="3600"/>
    </w:tblGrid>
    <w:tr w:rsidR="00893EE6" w:rsidTr="008C5091">
      <w:trPr>
        <w:tblHeader/>
      </w:trPr>
      <w:tc>
        <w:tcPr>
          <w:tcW w:w="6708" w:type="dxa"/>
        </w:tcPr>
        <w:p w:rsidR="00893EE6" w:rsidRDefault="00893EE6">
          <w:pPr>
            <w:spacing w:after="0"/>
            <w:jc w:val="right"/>
          </w:pPr>
        </w:p>
      </w:tc>
      <w:tc>
        <w:tcPr>
          <w:tcW w:w="3600" w:type="dxa"/>
        </w:tcPr>
        <w:p w:rsidR="00893EE6" w:rsidRDefault="00893EE6">
          <w:pPr>
            <w:pStyle w:val="Footer"/>
            <w:ind w:left="1332"/>
            <w:jc w:val="left"/>
            <w:rPr>
              <w:rStyle w:val="ORRFooterDetails"/>
            </w:rPr>
          </w:pPr>
          <w:r>
            <w:rPr>
              <w:rStyle w:val="ORRFooterDetails"/>
            </w:rPr>
            <w:fldChar w:fldCharType="begin"/>
          </w:r>
          <w:r>
            <w:rPr>
              <w:rStyle w:val="ORRFooterDetails"/>
            </w:rPr>
            <w:instrText xml:space="preserve"> DOCVARIABLE "DVDOCNUMBER" \* MERGEFORMAT </w:instrText>
          </w:r>
          <w:r>
            <w:rPr>
              <w:rStyle w:val="ORRFooterDetails"/>
            </w:rPr>
            <w:fldChar w:fldCharType="separate"/>
          </w:r>
          <w:r w:rsidR="00E21691">
            <w:rPr>
              <w:rStyle w:val="ORRFooterDetails"/>
            </w:rPr>
            <w:t>378969</w:t>
          </w:r>
          <w:r>
            <w:rPr>
              <w:rStyle w:val="ORRFooterDetails"/>
            </w:rPr>
            <w:fldChar w:fldCharType="end"/>
          </w:r>
        </w:p>
      </w:tc>
    </w:tr>
  </w:tbl>
  <w:p w:rsidR="00893EE6" w:rsidRDefault="0089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CB" w:rsidRDefault="00CB12CB">
      <w:r>
        <w:separator/>
      </w:r>
    </w:p>
  </w:footnote>
  <w:footnote w:type="continuationSeparator" w:id="0">
    <w:p w:rsidR="00CB12CB" w:rsidRDefault="00CB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E6" w:rsidRDefault="00893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E6" w:rsidRDefault="00893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E6" w:rsidRDefault="0089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BC3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DA5B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4E1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7F"/>
    <w:multiLevelType w:val="singleLevel"/>
    <w:tmpl w:val="5C0CB8AE"/>
    <w:lvl w:ilvl="0">
      <w:start w:val="1"/>
      <w:numFmt w:val="lowerLetter"/>
      <w:lvlText w:val="(%1)"/>
      <w:lvlJc w:val="left"/>
      <w:pPr>
        <w:tabs>
          <w:tab w:val="num" w:pos="714"/>
        </w:tabs>
        <w:ind w:left="714" w:hanging="714"/>
      </w:pPr>
    </w:lvl>
  </w:abstractNum>
  <w:abstractNum w:abstractNumId="4" w15:restartNumberingAfterBreak="0">
    <w:nsid w:val="FFFFFF80"/>
    <w:multiLevelType w:val="singleLevel"/>
    <w:tmpl w:val="2736A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12C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A226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83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DC4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B2CF8"/>
    <w:multiLevelType w:val="singleLevel"/>
    <w:tmpl w:val="6D16476A"/>
    <w:lvl w:ilvl="0">
      <w:start w:val="1"/>
      <w:numFmt w:val="lowerRoman"/>
      <w:lvlText w:val="(%1.)"/>
      <w:lvlJc w:val="left"/>
      <w:pPr>
        <w:tabs>
          <w:tab w:val="num" w:pos="714"/>
        </w:tabs>
        <w:ind w:left="714" w:hanging="714"/>
      </w:pPr>
    </w:lvl>
  </w:abstractNum>
  <w:abstractNum w:abstractNumId="10" w15:restartNumberingAfterBreak="0">
    <w:nsid w:val="430965B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1241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8D551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1C7313"/>
    <w:multiLevelType w:val="multilevel"/>
    <w:tmpl w:val="B19EB08C"/>
    <w:lvl w:ilvl="0">
      <w:start w:val="1"/>
      <w:numFmt w:val="bullet"/>
      <w:pStyle w:val="ORRBulleted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72"/>
        </w:tabs>
        <w:ind w:left="2172" w:hanging="7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04B3C5F"/>
    <w:multiLevelType w:val="singleLevel"/>
    <w:tmpl w:val="2D28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2921F97"/>
    <w:multiLevelType w:val="multilevel"/>
    <w:tmpl w:val="214E1B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29"/>
        </w:tabs>
        <w:ind w:left="1429" w:hanging="70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4F80E40"/>
    <w:multiLevelType w:val="multilevel"/>
    <w:tmpl w:val="6B2E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6740A4E"/>
    <w:multiLevelType w:val="multilevel"/>
    <w:tmpl w:val="CC2653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pStyle w:val="ListNumber2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pStyle w:val="ListNumber3"/>
      <w:lvlText w:val="(%3)"/>
      <w:lvlJc w:val="left"/>
      <w:pPr>
        <w:tabs>
          <w:tab w:val="num" w:pos="1429"/>
        </w:tabs>
        <w:ind w:left="1429" w:hanging="70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AA151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11"/>
  </w:num>
  <w:num w:numId="9">
    <w:abstractNumId w:val="12"/>
  </w:num>
  <w:num w:numId="10">
    <w:abstractNumId w:val="18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6"/>
  </w:num>
  <w:num w:numId="22">
    <w:abstractNumId w:val="16"/>
  </w:num>
  <w:num w:numId="23">
    <w:abstractNumId w:val="1"/>
  </w:num>
  <w:num w:numId="24">
    <w:abstractNumId w:val="1"/>
  </w:num>
  <w:num w:numId="25">
    <w:abstractNumId w:val="13"/>
  </w:num>
  <w:num w:numId="26">
    <w:abstractNumId w:val="13"/>
  </w:num>
  <w:num w:numId="27">
    <w:abstractNumId w:val="17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64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NUMBER" w:val="378969"/>
    <w:docVar w:name="DVEDOCSDOCNUMBER" w:val="Doc # 378969.02"/>
    <w:docVar w:name="DVUSERS_INSERTDOCNO_CHOICE" w:val="Yes"/>
  </w:docVars>
  <w:rsids>
    <w:rsidRoot w:val="00BC4F5E"/>
    <w:rsid w:val="00030C13"/>
    <w:rsid w:val="000921D4"/>
    <w:rsid w:val="00150543"/>
    <w:rsid w:val="00186662"/>
    <w:rsid w:val="002658B5"/>
    <w:rsid w:val="00265C52"/>
    <w:rsid w:val="00276ED5"/>
    <w:rsid w:val="00284FA0"/>
    <w:rsid w:val="002B2D7C"/>
    <w:rsid w:val="003A0FEA"/>
    <w:rsid w:val="004A51F9"/>
    <w:rsid w:val="00576783"/>
    <w:rsid w:val="00582BD1"/>
    <w:rsid w:val="00761392"/>
    <w:rsid w:val="0087630E"/>
    <w:rsid w:val="00893EE6"/>
    <w:rsid w:val="008C5091"/>
    <w:rsid w:val="008F26E1"/>
    <w:rsid w:val="00926BAB"/>
    <w:rsid w:val="00A17654"/>
    <w:rsid w:val="00AE7C72"/>
    <w:rsid w:val="00B21F69"/>
    <w:rsid w:val="00B4066F"/>
    <w:rsid w:val="00BC4F5E"/>
    <w:rsid w:val="00CB12CB"/>
    <w:rsid w:val="00CE38E2"/>
    <w:rsid w:val="00D04E00"/>
    <w:rsid w:val="00D13C99"/>
    <w:rsid w:val="00D27451"/>
    <w:rsid w:val="00E21691"/>
    <w:rsid w:val="00E92EF8"/>
    <w:rsid w:val="00EC339B"/>
    <w:rsid w:val="00F630A9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A3CE13F-0FFB-427F-AC92-459F01E9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rFonts w:ascii="AGaramond" w:hAnsi="AGaramond"/>
      <w:sz w:val="24"/>
      <w:lang w:eastAsia="en-US"/>
    </w:rPr>
  </w:style>
  <w:style w:type="paragraph" w:styleId="Heading1">
    <w:name w:val="heading 1"/>
    <w:basedOn w:val="Normal"/>
    <w:next w:val="ListNumber"/>
    <w:qFormat/>
    <w:pPr>
      <w:keepNext/>
      <w:spacing w:before="120" w:after="120"/>
      <w:outlineLvl w:val="0"/>
    </w:pPr>
    <w:rPr>
      <w:rFonts w:ascii="AGaramond Bold" w:hAnsi="AGaramond Bold"/>
      <w:bCs/>
      <w:iCs/>
      <w:caps/>
      <w:kern w:val="24"/>
    </w:rPr>
  </w:style>
  <w:style w:type="paragraph" w:styleId="Heading2">
    <w:name w:val="heading 2"/>
    <w:basedOn w:val="Normal"/>
    <w:next w:val="ListNumber"/>
    <w:qFormat/>
    <w:pPr>
      <w:keepNext/>
      <w:tabs>
        <w:tab w:val="left" w:pos="720"/>
        <w:tab w:val="left" w:pos="1440"/>
      </w:tabs>
      <w:spacing w:before="120" w:after="120"/>
      <w:jc w:val="left"/>
      <w:outlineLvl w:val="1"/>
    </w:pPr>
    <w:rPr>
      <w:rFonts w:ascii="AGaramond Bold" w:hAnsi="AGaramond Bold"/>
      <w:bCs/>
      <w:iCs/>
    </w:rPr>
  </w:style>
  <w:style w:type="paragraph" w:styleId="Heading3">
    <w:name w:val="heading 3"/>
    <w:basedOn w:val="Normal"/>
    <w:next w:val="ListNumber"/>
    <w:qFormat/>
    <w:pPr>
      <w:keepNext/>
      <w:tabs>
        <w:tab w:val="left" w:pos="1440"/>
      </w:tabs>
      <w:spacing w:before="120" w:after="120"/>
      <w:jc w:val="lef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2"/>
    </w:rPr>
  </w:style>
  <w:style w:type="paragraph" w:styleId="ListNumber4">
    <w:name w:val="List Number 4"/>
    <w:basedOn w:val="Normal"/>
    <w:pPr>
      <w:numPr>
        <w:numId w:val="24"/>
      </w:numPr>
      <w:spacing w:after="0"/>
      <w:jc w:val="left"/>
    </w:pPr>
    <w:rPr>
      <w:sz w:val="20"/>
    </w:rPr>
  </w:style>
  <w:style w:type="paragraph" w:styleId="ListNumber">
    <w:name w:val="List Number"/>
    <w:pPr>
      <w:numPr>
        <w:numId w:val="27"/>
      </w:numPr>
      <w:tabs>
        <w:tab w:val="clear" w:pos="360"/>
        <w:tab w:val="left" w:pos="720"/>
      </w:tabs>
      <w:spacing w:before="120" w:after="120"/>
      <w:jc w:val="both"/>
    </w:pPr>
    <w:rPr>
      <w:rFonts w:ascii="AGaramond" w:hAnsi="AGaramond"/>
      <w:sz w:val="24"/>
      <w:lang w:eastAsia="en-US"/>
    </w:rPr>
  </w:style>
  <w:style w:type="paragraph" w:styleId="ListNumber2">
    <w:name w:val="List Number 2"/>
    <w:basedOn w:val="Normal"/>
    <w:pPr>
      <w:numPr>
        <w:ilvl w:val="1"/>
        <w:numId w:val="28"/>
      </w:numPr>
      <w:suppressAutoHyphens/>
      <w:spacing w:before="120" w:after="120"/>
    </w:pPr>
  </w:style>
  <w:style w:type="paragraph" w:styleId="ListNumber3">
    <w:name w:val="List Number 3"/>
    <w:basedOn w:val="Normal"/>
    <w:pPr>
      <w:numPr>
        <w:ilvl w:val="2"/>
        <w:numId w:val="29"/>
      </w:numPr>
      <w:suppressAutoHyphens/>
      <w:spacing w:before="120" w:after="120"/>
    </w:pPr>
    <w:rPr>
      <w:bCs/>
    </w:rPr>
  </w:style>
  <w:style w:type="paragraph" w:customStyle="1" w:styleId="ParaafterNumber2">
    <w:name w:val="Para after Number 2"/>
    <w:basedOn w:val="Normal"/>
    <w:pPr>
      <w:spacing w:after="280"/>
      <w:ind w:left="720"/>
    </w:pPr>
  </w:style>
  <w:style w:type="paragraph" w:styleId="Closing">
    <w:name w:val="Closing"/>
    <w:basedOn w:val="Normal"/>
    <w:next w:val="Signature"/>
    <w:pPr>
      <w:keepNext/>
      <w:spacing w:after="1120"/>
    </w:pPr>
  </w:style>
  <w:style w:type="paragraph" w:customStyle="1" w:styleId="ParaafterNumber3">
    <w:name w:val="Para after Number 3"/>
    <w:basedOn w:val="Normal"/>
    <w:pPr>
      <w:suppressAutoHyphens/>
      <w:spacing w:after="280"/>
      <w:ind w:left="1426"/>
    </w:pPr>
  </w:style>
  <w:style w:type="paragraph" w:styleId="Signature">
    <w:name w:val="Signature"/>
    <w:basedOn w:val="Normal"/>
    <w:pPr>
      <w:spacing w:after="0"/>
    </w:pPr>
    <w:rPr>
      <w:b/>
      <w:caps/>
    </w:rPr>
  </w:style>
  <w:style w:type="paragraph" w:customStyle="1" w:styleId="Address">
    <w:name w:val="Address"/>
    <w:basedOn w:val="Normal"/>
    <w:pPr>
      <w:keepNext/>
      <w:suppressAutoHyphens/>
      <w:spacing w:after="0"/>
    </w:pPr>
  </w:style>
  <w:style w:type="paragraph" w:customStyle="1" w:styleId="LetterDate">
    <w:name w:val="Letter Date"/>
    <w:basedOn w:val="Normal"/>
    <w:pPr>
      <w:keepNext/>
      <w:suppressAutoHyphens/>
      <w:spacing w:after="560"/>
    </w:pPr>
  </w:style>
  <w:style w:type="paragraph" w:customStyle="1" w:styleId="LetterSalutation">
    <w:name w:val="Letter Salutation"/>
    <w:basedOn w:val="Normal"/>
    <w:next w:val="Heading1"/>
    <w:pPr>
      <w:keepNext/>
      <w:suppressAutoHyphens/>
      <w:spacing w:before="840" w:after="280"/>
      <w:jc w:val="left"/>
    </w:pPr>
  </w:style>
  <w:style w:type="paragraph" w:customStyle="1" w:styleId="Reference">
    <w:name w:val="Reference"/>
    <w:basedOn w:val="Normal"/>
    <w:pPr>
      <w:spacing w:after="200"/>
    </w:pPr>
    <w:rPr>
      <w:sz w:val="15"/>
    </w:rPr>
  </w:style>
  <w:style w:type="paragraph" w:customStyle="1" w:styleId="JobTitle">
    <w:name w:val="Job Title"/>
    <w:basedOn w:val="Signature"/>
    <w:pPr>
      <w:jc w:val="left"/>
    </w:pPr>
    <w:rPr>
      <w:b w:val="0"/>
      <w:caps w:val="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en-US"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ORRBulletedText">
    <w:name w:val="ORR Bulleted Text"/>
    <w:basedOn w:val="Normal"/>
    <w:pPr>
      <w:numPr>
        <w:numId w:val="26"/>
      </w:numPr>
      <w:spacing w:before="120" w:after="120"/>
      <w:jc w:val="left"/>
    </w:pPr>
    <w:rPr>
      <w:rFonts w:ascii="Garamond" w:hAnsi="Garamond"/>
    </w:rPr>
  </w:style>
  <w:style w:type="paragraph" w:customStyle="1" w:styleId="ORRLetterHeader">
    <w:name w:val="ORR Letter Header"/>
    <w:basedOn w:val="Heading1"/>
    <w:pPr>
      <w:spacing w:before="1680"/>
    </w:pPr>
    <w:rPr>
      <w:caps w:val="0"/>
    </w:rPr>
  </w:style>
  <w:style w:type="paragraph" w:customStyle="1" w:styleId="ORRFooterName">
    <w:name w:val="ORRFooterName"/>
    <w:basedOn w:val="Normal"/>
    <w:next w:val="ORRFooterJobTitle"/>
    <w:pPr>
      <w:spacing w:after="60"/>
      <w:jc w:val="right"/>
    </w:pPr>
    <w:rPr>
      <w:b/>
      <w:caps/>
      <w:spacing w:val="20"/>
      <w:kern w:val="16"/>
      <w:sz w:val="16"/>
    </w:rPr>
  </w:style>
  <w:style w:type="paragraph" w:customStyle="1" w:styleId="ORRFooterJobTitle">
    <w:name w:val="ORRFooterJobTitle"/>
    <w:basedOn w:val="Normal"/>
    <w:next w:val="Normal"/>
    <w:pPr>
      <w:spacing w:after="8"/>
      <w:jc w:val="right"/>
    </w:pPr>
    <w:rPr>
      <w:b/>
      <w:spacing w:val="10"/>
      <w:kern w:val="16"/>
      <w:sz w:val="16"/>
    </w:rPr>
  </w:style>
  <w:style w:type="character" w:customStyle="1" w:styleId="ORRFooterCaption">
    <w:name w:val="ORRFooterCaption"/>
    <w:rPr>
      <w:rFonts w:ascii="GillSans Light" w:hAnsi="GillSans Light"/>
      <w:i/>
      <w:w w:val="100"/>
      <w:sz w:val="16"/>
    </w:rPr>
  </w:style>
  <w:style w:type="character" w:customStyle="1" w:styleId="ORRFooterDetails">
    <w:name w:val="ORRFooterDetails"/>
    <w:rPr>
      <w:rFonts w:ascii="GillSans" w:hAnsi="GillSans"/>
      <w:spacing w:val="10"/>
      <w:w w:val="100"/>
      <w:position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radFAA84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radFAA84.tmp</Template>
  <TotalTime>1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Stations amending document</vt:lpstr>
    </vt:vector>
  </TitlesOfParts>
  <Company>Office of Rail and Road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Stations amending document</dc:title>
  <dc:subject/>
  <dc:creator>Office of Rail and Road</dc:creator>
  <cp:keywords/>
  <cp:lastModifiedBy>Angeriz-Santos, Paula</cp:lastModifiedBy>
  <cp:revision>4</cp:revision>
  <cp:lastPrinted>2000-06-01T15:53:00Z</cp:lastPrinted>
  <dcterms:created xsi:type="dcterms:W3CDTF">2020-08-05T14:03:00Z</dcterms:created>
  <dcterms:modified xsi:type="dcterms:W3CDTF">2020-09-17T15:23:00Z</dcterms:modified>
</cp:coreProperties>
</file>